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33098A" w:rsidRPr="006E4275" w:rsidRDefault="00EC740E" w:rsidP="006E4275">
      <w:pPr>
        <w:spacing w:line="480" w:lineRule="auto"/>
        <w:jc w:val="center"/>
        <w:rPr>
          <w:rFonts w:ascii="Century Gothic" w:hAnsi="Century Gothic"/>
          <w:b/>
          <w:sz w:val="28"/>
          <w:szCs w:val="24"/>
        </w:rPr>
      </w:pPr>
      <w:r w:rsidRPr="006E4275">
        <w:rPr>
          <w:rFonts w:ascii="Century Gothic" w:hAnsi="Century Gothic"/>
          <w:b/>
          <w:sz w:val="28"/>
          <w:szCs w:val="24"/>
        </w:rPr>
        <w:t>Annotation pour l’examen de fin d’année en lecture</w:t>
      </w:r>
    </w:p>
    <w:p w:rsidR="00EC740E" w:rsidRPr="006E4275" w:rsidRDefault="00EC740E" w:rsidP="006E427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8"/>
          <w:szCs w:val="24"/>
        </w:rPr>
      </w:pPr>
      <w:r w:rsidRPr="006E4275">
        <w:rPr>
          <w:rFonts w:ascii="Century Gothic" w:hAnsi="Century Gothic"/>
          <w:b/>
          <w:sz w:val="28"/>
          <w:szCs w:val="24"/>
        </w:rPr>
        <w:t>Compréhension</w:t>
      </w:r>
      <w:r w:rsidRPr="006E4275">
        <w:rPr>
          <w:rFonts w:ascii="Century Gothic" w:hAnsi="Century Gothic"/>
          <w:sz w:val="28"/>
          <w:szCs w:val="24"/>
        </w:rPr>
        <w:t xml:space="preserve"> des textes!!! Essayez de résumer les textes en quelques lignes…</w:t>
      </w:r>
    </w:p>
    <w:p w:rsidR="00EC740E" w:rsidRPr="006E4275" w:rsidRDefault="00EC740E" w:rsidP="006E427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8"/>
          <w:szCs w:val="24"/>
        </w:rPr>
      </w:pPr>
      <w:r w:rsidRPr="006E4275">
        <w:rPr>
          <w:rFonts w:ascii="Century Gothic" w:hAnsi="Century Gothic"/>
          <w:b/>
          <w:sz w:val="28"/>
          <w:szCs w:val="24"/>
        </w:rPr>
        <w:t>Personnages</w:t>
      </w:r>
      <w:r w:rsidRPr="006E4275">
        <w:rPr>
          <w:rFonts w:ascii="Century Gothic" w:hAnsi="Century Gothic"/>
          <w:sz w:val="28"/>
          <w:szCs w:val="24"/>
        </w:rPr>
        <w:t xml:space="preserve"> (caractéristiques physiques, psychologiques, sociales, valeurs, évolution)</w:t>
      </w:r>
    </w:p>
    <w:p w:rsidR="00EC740E" w:rsidRPr="006E4275" w:rsidRDefault="00EC740E" w:rsidP="006E427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8"/>
          <w:szCs w:val="24"/>
        </w:rPr>
      </w:pPr>
      <w:r w:rsidRPr="006E4275">
        <w:rPr>
          <w:rFonts w:ascii="Century Gothic" w:hAnsi="Century Gothic"/>
          <w:b/>
          <w:sz w:val="28"/>
          <w:szCs w:val="24"/>
        </w:rPr>
        <w:t>Événements</w:t>
      </w:r>
      <w:r w:rsidRPr="006E4275">
        <w:rPr>
          <w:rFonts w:ascii="Century Gothic" w:hAnsi="Century Gothic"/>
          <w:sz w:val="28"/>
          <w:szCs w:val="24"/>
        </w:rPr>
        <w:t xml:space="preserve"> marquants (élément déclencheur, dénouement)</w:t>
      </w:r>
    </w:p>
    <w:p w:rsidR="006E4275" w:rsidRPr="006E4275" w:rsidRDefault="006E4275" w:rsidP="006E427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8"/>
          <w:szCs w:val="24"/>
        </w:rPr>
      </w:pPr>
      <w:r w:rsidRPr="006E4275">
        <w:rPr>
          <w:rFonts w:ascii="Century Gothic" w:hAnsi="Century Gothic"/>
          <w:sz w:val="28"/>
          <w:szCs w:val="24"/>
        </w:rPr>
        <w:t>Perceptions de la solitude : personnages, exploitation du thème</w:t>
      </w:r>
    </w:p>
    <w:p w:rsidR="006E4275" w:rsidRPr="006E4275" w:rsidRDefault="006E4275" w:rsidP="006E427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b/>
          <w:sz w:val="28"/>
          <w:szCs w:val="24"/>
        </w:rPr>
      </w:pPr>
      <w:r w:rsidRPr="006E4275">
        <w:rPr>
          <w:rFonts w:ascii="Century Gothic" w:hAnsi="Century Gothic"/>
          <w:b/>
          <w:sz w:val="28"/>
          <w:szCs w:val="24"/>
        </w:rPr>
        <w:t>Vocabulaire</w:t>
      </w:r>
    </w:p>
    <w:p w:rsidR="006E4275" w:rsidRPr="006E4275" w:rsidRDefault="006E4275" w:rsidP="006E427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8"/>
          <w:szCs w:val="24"/>
        </w:rPr>
      </w:pPr>
      <w:r w:rsidRPr="006E4275">
        <w:rPr>
          <w:rFonts w:ascii="Century Gothic" w:hAnsi="Century Gothic"/>
          <w:sz w:val="28"/>
          <w:szCs w:val="24"/>
        </w:rPr>
        <w:t>Thème : solitude; sous-thèmes</w:t>
      </w:r>
    </w:p>
    <w:p w:rsidR="006E4275" w:rsidRPr="006E4275" w:rsidRDefault="006E4275" w:rsidP="006E427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8"/>
          <w:szCs w:val="24"/>
        </w:rPr>
      </w:pPr>
      <w:r w:rsidRPr="006E4275">
        <w:rPr>
          <w:rFonts w:ascii="Century Gothic" w:hAnsi="Century Gothic"/>
          <w:sz w:val="28"/>
          <w:szCs w:val="24"/>
        </w:rPr>
        <w:t xml:space="preserve">Analyse des </w:t>
      </w:r>
      <w:r w:rsidRPr="006E4275">
        <w:rPr>
          <w:rFonts w:ascii="Century Gothic" w:hAnsi="Century Gothic"/>
          <w:b/>
          <w:sz w:val="28"/>
          <w:szCs w:val="24"/>
        </w:rPr>
        <w:t>lieux</w:t>
      </w:r>
    </w:p>
    <w:p w:rsidR="006E4275" w:rsidRPr="006E4275" w:rsidRDefault="006E4275" w:rsidP="006E427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8"/>
          <w:szCs w:val="24"/>
        </w:rPr>
      </w:pPr>
      <w:r w:rsidRPr="006E4275">
        <w:rPr>
          <w:rFonts w:ascii="Century Gothic" w:hAnsi="Century Gothic"/>
          <w:b/>
          <w:sz w:val="28"/>
          <w:szCs w:val="24"/>
        </w:rPr>
        <w:t>Rôles</w:t>
      </w:r>
      <w:r w:rsidRPr="006E4275">
        <w:rPr>
          <w:rFonts w:ascii="Century Gothic" w:hAnsi="Century Gothic"/>
          <w:sz w:val="28"/>
          <w:szCs w:val="24"/>
        </w:rPr>
        <w:t xml:space="preserve"> des différents personnages </w:t>
      </w:r>
    </w:p>
    <w:p w:rsidR="006E4275" w:rsidRPr="006E4275" w:rsidRDefault="006E4275" w:rsidP="006E427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8"/>
          <w:szCs w:val="24"/>
        </w:rPr>
      </w:pPr>
      <w:r w:rsidRPr="006E4275">
        <w:rPr>
          <w:rFonts w:ascii="Century Gothic" w:hAnsi="Century Gothic"/>
          <w:sz w:val="28"/>
          <w:szCs w:val="24"/>
        </w:rPr>
        <w:t>Compré</w:t>
      </w:r>
      <w:bookmarkStart w:id="0" w:name="_GoBack"/>
      <w:bookmarkEnd w:id="0"/>
      <w:r w:rsidRPr="006E4275">
        <w:rPr>
          <w:rFonts w:ascii="Century Gothic" w:hAnsi="Century Gothic"/>
          <w:sz w:val="28"/>
          <w:szCs w:val="24"/>
        </w:rPr>
        <w:t>hension des questions</w:t>
      </w:r>
    </w:p>
    <w:p w:rsidR="006E4275" w:rsidRPr="006E4275" w:rsidRDefault="006E4275" w:rsidP="006E427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8"/>
          <w:szCs w:val="24"/>
        </w:rPr>
      </w:pPr>
      <w:r w:rsidRPr="006E4275">
        <w:rPr>
          <w:rFonts w:ascii="Century Gothic" w:hAnsi="Century Gothic"/>
          <w:sz w:val="28"/>
          <w:szCs w:val="24"/>
        </w:rPr>
        <w:t>Réponse à TOUTES les questions!</w:t>
      </w:r>
    </w:p>
    <w:sectPr w:rsidR="006E4275" w:rsidRPr="006E4275" w:rsidSect="006E4275">
      <w:pgSz w:w="12240" w:h="15840"/>
      <w:pgMar w:top="1440" w:right="1800" w:bottom="1440" w:left="180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52C0"/>
    <w:multiLevelType w:val="hybridMultilevel"/>
    <w:tmpl w:val="AE14C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0E"/>
    <w:rsid w:val="0033098A"/>
    <w:rsid w:val="006E4275"/>
    <w:rsid w:val="00E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1</cp:revision>
  <dcterms:created xsi:type="dcterms:W3CDTF">2014-06-05T14:14:00Z</dcterms:created>
  <dcterms:modified xsi:type="dcterms:W3CDTF">2014-06-05T14:21:00Z</dcterms:modified>
</cp:coreProperties>
</file>